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F8" w:rsidRPr="0013603B" w:rsidRDefault="005452F8">
      <w:pPr>
        <w:pStyle w:val="ConsPlusNormal"/>
        <w:jc w:val="both"/>
        <w:outlineLvl w:val="0"/>
        <w:rPr>
          <w:color w:val="000000" w:themeColor="text1"/>
        </w:rPr>
      </w:pPr>
    </w:p>
    <w:p w:rsidR="005452F8" w:rsidRPr="0013603B" w:rsidRDefault="005452F8">
      <w:pPr>
        <w:pStyle w:val="ConsPlusTitle"/>
        <w:jc w:val="center"/>
        <w:rPr>
          <w:b w:val="0"/>
          <w:color w:val="000000" w:themeColor="text1"/>
        </w:rPr>
      </w:pPr>
      <w:r w:rsidRPr="0013603B">
        <w:rPr>
          <w:b w:val="0"/>
          <w:color w:val="000000" w:themeColor="text1"/>
        </w:rPr>
        <w:t>ПРАВИТЕЛЬСТВО РОССИЙСКОЙ ФЕДЕРАЦИИ</w:t>
      </w:r>
    </w:p>
    <w:p w:rsidR="005452F8" w:rsidRPr="0013603B" w:rsidRDefault="005452F8">
      <w:pPr>
        <w:pStyle w:val="ConsPlusTitle"/>
        <w:jc w:val="center"/>
        <w:rPr>
          <w:b w:val="0"/>
          <w:color w:val="000000" w:themeColor="text1"/>
        </w:rPr>
      </w:pPr>
    </w:p>
    <w:p w:rsidR="005452F8" w:rsidRPr="0013603B" w:rsidRDefault="005452F8">
      <w:pPr>
        <w:pStyle w:val="ConsPlusTitle"/>
        <w:jc w:val="center"/>
        <w:rPr>
          <w:b w:val="0"/>
          <w:color w:val="000000" w:themeColor="text1"/>
        </w:rPr>
      </w:pPr>
      <w:r w:rsidRPr="0013603B">
        <w:rPr>
          <w:b w:val="0"/>
          <w:color w:val="000000" w:themeColor="text1"/>
        </w:rPr>
        <w:t>ПОСТАНОВЛЕНИЕ</w:t>
      </w:r>
    </w:p>
    <w:p w:rsidR="005452F8" w:rsidRPr="0013603B" w:rsidRDefault="005452F8">
      <w:pPr>
        <w:pStyle w:val="ConsPlusTitle"/>
        <w:jc w:val="center"/>
        <w:rPr>
          <w:b w:val="0"/>
          <w:color w:val="000000" w:themeColor="text1"/>
        </w:rPr>
      </w:pPr>
      <w:r w:rsidRPr="0013603B">
        <w:rPr>
          <w:b w:val="0"/>
          <w:color w:val="000000" w:themeColor="text1"/>
        </w:rPr>
        <w:t>от 20 июля 2011 г. N 593</w:t>
      </w:r>
    </w:p>
    <w:p w:rsidR="005452F8" w:rsidRPr="0013603B" w:rsidRDefault="005452F8">
      <w:pPr>
        <w:pStyle w:val="ConsPlusTitle"/>
        <w:jc w:val="center"/>
        <w:rPr>
          <w:b w:val="0"/>
          <w:color w:val="000000" w:themeColor="text1"/>
        </w:rPr>
      </w:pPr>
    </w:p>
    <w:p w:rsidR="005452F8" w:rsidRPr="0013603B" w:rsidRDefault="005452F8">
      <w:pPr>
        <w:pStyle w:val="ConsPlusTitle"/>
        <w:jc w:val="center"/>
        <w:rPr>
          <w:b w:val="0"/>
          <w:color w:val="000000" w:themeColor="text1"/>
        </w:rPr>
      </w:pPr>
      <w:r w:rsidRPr="0013603B">
        <w:rPr>
          <w:b w:val="0"/>
          <w:color w:val="000000" w:themeColor="text1"/>
        </w:rPr>
        <w:t>ОБ ОСОБЕННОСТЯХ</w:t>
      </w:r>
    </w:p>
    <w:p w:rsidR="005452F8" w:rsidRPr="0013603B" w:rsidRDefault="005452F8">
      <w:pPr>
        <w:pStyle w:val="ConsPlusTitle"/>
        <w:jc w:val="center"/>
        <w:rPr>
          <w:b w:val="0"/>
          <w:color w:val="000000" w:themeColor="text1"/>
        </w:rPr>
      </w:pPr>
      <w:r w:rsidRPr="0013603B">
        <w:rPr>
          <w:b w:val="0"/>
          <w:color w:val="000000" w:themeColor="text1"/>
        </w:rPr>
        <w:t>ПОСТАНОВКИ НА УЧЕТ ОТДЕЛЬНЫХ КАТЕГОРИЙ СТРАХОВАТЕЛЕЙ</w:t>
      </w:r>
    </w:p>
    <w:p w:rsidR="005452F8" w:rsidRPr="0013603B" w:rsidRDefault="005452F8">
      <w:pPr>
        <w:pStyle w:val="ConsPlusTitle"/>
        <w:jc w:val="center"/>
        <w:rPr>
          <w:b w:val="0"/>
          <w:color w:val="000000" w:themeColor="text1"/>
        </w:rPr>
      </w:pPr>
      <w:r w:rsidRPr="0013603B">
        <w:rPr>
          <w:b w:val="0"/>
          <w:color w:val="000000" w:themeColor="text1"/>
        </w:rPr>
        <w:t xml:space="preserve">И УПЛАТЫ ИМИ СТРАХОВЫХ ВЗНОСОВ НА </w:t>
      </w:r>
      <w:proofErr w:type="gramStart"/>
      <w:r w:rsidRPr="0013603B">
        <w:rPr>
          <w:b w:val="0"/>
          <w:color w:val="000000" w:themeColor="text1"/>
        </w:rPr>
        <w:t>ОБЯЗАТЕЛЬНОЕ</w:t>
      </w:r>
      <w:proofErr w:type="gramEnd"/>
    </w:p>
    <w:p w:rsidR="005452F8" w:rsidRPr="0013603B" w:rsidRDefault="005452F8">
      <w:pPr>
        <w:pStyle w:val="ConsPlusTitle"/>
        <w:jc w:val="center"/>
        <w:rPr>
          <w:b w:val="0"/>
          <w:color w:val="000000" w:themeColor="text1"/>
        </w:rPr>
      </w:pPr>
      <w:r w:rsidRPr="0013603B">
        <w:rPr>
          <w:b w:val="0"/>
          <w:color w:val="000000" w:themeColor="text1"/>
        </w:rPr>
        <w:t>МЕДИЦИНСКОЕ СТРАХОВАНИЕ</w:t>
      </w:r>
    </w:p>
    <w:p w:rsidR="005452F8" w:rsidRPr="0013603B" w:rsidRDefault="005452F8">
      <w:pPr>
        <w:pStyle w:val="ConsPlusNormal"/>
        <w:jc w:val="center"/>
        <w:rPr>
          <w:color w:val="000000" w:themeColor="text1"/>
        </w:rPr>
      </w:pPr>
    </w:p>
    <w:p w:rsidR="005452F8" w:rsidRPr="0013603B" w:rsidRDefault="005452F8">
      <w:pPr>
        <w:pStyle w:val="ConsPlusNormal"/>
        <w:jc w:val="center"/>
        <w:rPr>
          <w:color w:val="000000" w:themeColor="text1"/>
        </w:rPr>
      </w:pPr>
      <w:r w:rsidRPr="0013603B">
        <w:rPr>
          <w:color w:val="000000" w:themeColor="text1"/>
        </w:rPr>
        <w:t>Список изменяющих документов</w:t>
      </w:r>
    </w:p>
    <w:p w:rsidR="005452F8" w:rsidRPr="0013603B" w:rsidRDefault="005452F8">
      <w:pPr>
        <w:pStyle w:val="ConsPlusNormal"/>
        <w:jc w:val="center"/>
        <w:rPr>
          <w:color w:val="000000" w:themeColor="text1"/>
        </w:rPr>
      </w:pPr>
      <w:r w:rsidRPr="0013603B">
        <w:rPr>
          <w:color w:val="000000" w:themeColor="text1"/>
        </w:rPr>
        <w:t>(в ред. Постановления Правительства РФ от 04.09.2012 N 882)</w:t>
      </w:r>
    </w:p>
    <w:p w:rsidR="005452F8" w:rsidRPr="0013603B" w:rsidRDefault="005452F8">
      <w:pPr>
        <w:pStyle w:val="ConsPlusNormal"/>
        <w:jc w:val="center"/>
        <w:rPr>
          <w:color w:val="000000" w:themeColor="text1"/>
        </w:rPr>
      </w:pPr>
    </w:p>
    <w:p w:rsidR="005452F8" w:rsidRPr="0013603B" w:rsidRDefault="005452F8">
      <w:pPr>
        <w:pStyle w:val="ConsPlusNormal"/>
        <w:ind w:firstLine="540"/>
        <w:jc w:val="both"/>
        <w:rPr>
          <w:color w:val="000000" w:themeColor="text1"/>
        </w:rPr>
      </w:pPr>
      <w:r w:rsidRPr="0013603B">
        <w:rPr>
          <w:color w:val="000000" w:themeColor="text1"/>
        </w:rPr>
        <w:t>В соответствии с частью 7 статьи 17 Федерального закона "Об обязательном медицинском страховании в Российской Федерации" Правительство Российской Федерации постановляет:</w:t>
      </w:r>
    </w:p>
    <w:p w:rsidR="005452F8" w:rsidRPr="0013603B" w:rsidRDefault="005452F8">
      <w:pPr>
        <w:pStyle w:val="ConsPlusNormal"/>
        <w:ind w:firstLine="540"/>
        <w:jc w:val="both"/>
        <w:rPr>
          <w:color w:val="000000" w:themeColor="text1"/>
        </w:rPr>
      </w:pPr>
      <w:bookmarkStart w:id="0" w:name="P15"/>
      <w:bookmarkEnd w:id="0"/>
      <w:r w:rsidRPr="0013603B">
        <w:rPr>
          <w:color w:val="000000" w:themeColor="text1"/>
        </w:rPr>
        <w:t xml:space="preserve">1. </w:t>
      </w:r>
      <w:proofErr w:type="gramStart"/>
      <w:r w:rsidRPr="0013603B">
        <w:rPr>
          <w:color w:val="000000" w:themeColor="text1"/>
        </w:rPr>
        <w:t>Установить, что организации, имеющие такие дислоцированные за пределами Российской Федерации обособленные подразделения, как объединения, соединения, воинские части и организации Вооруженных Сил Российской Федерации, других войск, воинских формирований и органов (далее - воинские формирования), военные суды, военные прокуратуры и военные следственные органы Следственного комитета Российской Федерации, учитываются для целей обязательного медицинского страхования в качестве страхователей для неработающих граждан Российской Федерации, являющихся членами</w:t>
      </w:r>
      <w:proofErr w:type="gramEnd"/>
      <w:r w:rsidRPr="0013603B">
        <w:rPr>
          <w:color w:val="000000" w:themeColor="text1"/>
        </w:rPr>
        <w:t xml:space="preserve"> семей военнослужащих (далее - страхователи), в территориальных фондах обязательного медицинского страхования по месту нахождения соответствующих организаций (органов).</w:t>
      </w:r>
    </w:p>
    <w:p w:rsidR="005452F8" w:rsidRPr="0013603B" w:rsidRDefault="005452F8">
      <w:pPr>
        <w:pStyle w:val="ConsPlusNormal"/>
        <w:ind w:firstLine="540"/>
        <w:jc w:val="both"/>
        <w:rPr>
          <w:color w:val="000000" w:themeColor="text1"/>
        </w:rPr>
      </w:pPr>
      <w:r w:rsidRPr="0013603B">
        <w:rPr>
          <w:color w:val="000000" w:themeColor="text1"/>
        </w:rPr>
        <w:t>Обязанности указанных организаций (органов), связанные с постановкой их на учет в качестве страхователей, исполняются воинскими формированиями, военными судами, военными прокуратурами и военными следственными органами Следственного комитета Российской Федерации.</w:t>
      </w:r>
    </w:p>
    <w:p w:rsidR="005452F8" w:rsidRPr="0013603B" w:rsidRDefault="005452F8">
      <w:pPr>
        <w:pStyle w:val="ConsPlusNormal"/>
        <w:ind w:firstLine="540"/>
        <w:jc w:val="both"/>
        <w:rPr>
          <w:color w:val="000000" w:themeColor="text1"/>
        </w:rPr>
      </w:pPr>
      <w:r w:rsidRPr="0013603B">
        <w:rPr>
          <w:color w:val="000000" w:themeColor="text1"/>
        </w:rPr>
        <w:t>2. Постановка на учет организаций (органов), указанных в пункте 1 настоящего Постановления, в качестве страхователей осуществляется территориальными фондами обязательного медицинского страхования в порядке, установленном Министерством здравоохранения Российской Федерации, одновременно с их учетом (регистрацией) в качестве плательщиков страховых взносов на обязательное медицинское страхование неработающего населения.</w:t>
      </w:r>
    </w:p>
    <w:p w:rsidR="005452F8" w:rsidRPr="0013603B" w:rsidRDefault="005452F8">
      <w:pPr>
        <w:pStyle w:val="ConsPlusNormal"/>
        <w:jc w:val="both"/>
        <w:rPr>
          <w:color w:val="000000" w:themeColor="text1"/>
        </w:rPr>
      </w:pPr>
      <w:r w:rsidRPr="0013603B">
        <w:rPr>
          <w:color w:val="000000" w:themeColor="text1"/>
        </w:rPr>
        <w:t>(</w:t>
      </w:r>
      <w:proofErr w:type="gramStart"/>
      <w:r w:rsidRPr="0013603B">
        <w:rPr>
          <w:color w:val="000000" w:themeColor="text1"/>
        </w:rPr>
        <w:t>в</w:t>
      </w:r>
      <w:proofErr w:type="gramEnd"/>
      <w:r w:rsidRPr="0013603B">
        <w:rPr>
          <w:color w:val="000000" w:themeColor="text1"/>
        </w:rPr>
        <w:t xml:space="preserve"> ред. Постановления Правительства РФ от 04.09.2012 N 882)</w:t>
      </w:r>
    </w:p>
    <w:p w:rsidR="005452F8" w:rsidRPr="0013603B" w:rsidRDefault="005452F8">
      <w:pPr>
        <w:pStyle w:val="ConsPlusNormal"/>
        <w:ind w:firstLine="540"/>
        <w:jc w:val="both"/>
        <w:rPr>
          <w:color w:val="000000" w:themeColor="text1"/>
        </w:rPr>
      </w:pPr>
      <w:r w:rsidRPr="0013603B">
        <w:rPr>
          <w:color w:val="000000" w:themeColor="text1"/>
        </w:rPr>
        <w:t>3. Федеральным органам исполнительной власти, имеющим воинские формирования:</w:t>
      </w:r>
    </w:p>
    <w:p w:rsidR="005452F8" w:rsidRPr="0013603B" w:rsidRDefault="005452F8">
      <w:pPr>
        <w:pStyle w:val="ConsPlusNormal"/>
        <w:ind w:firstLine="540"/>
        <w:jc w:val="both"/>
        <w:rPr>
          <w:color w:val="000000" w:themeColor="text1"/>
        </w:rPr>
      </w:pPr>
      <w:r w:rsidRPr="0013603B">
        <w:rPr>
          <w:color w:val="000000" w:themeColor="text1"/>
        </w:rPr>
        <w:t>довести до территориальных фондов обязательного медицинского страхования сведения об организациях, которые подлежат постановке на учет в качестве страхователей, и воинских формированиях;</w:t>
      </w:r>
    </w:p>
    <w:p w:rsidR="005452F8" w:rsidRPr="0013603B" w:rsidRDefault="005452F8">
      <w:pPr>
        <w:pStyle w:val="ConsPlusNormal"/>
        <w:ind w:firstLine="540"/>
        <w:jc w:val="both"/>
        <w:rPr>
          <w:color w:val="000000" w:themeColor="text1"/>
        </w:rPr>
      </w:pPr>
      <w:r w:rsidRPr="0013603B">
        <w:rPr>
          <w:color w:val="000000" w:themeColor="text1"/>
        </w:rPr>
        <w:t>обеспечить подачу до 20 января 2012 г. воинскими формированиями заявлений о постановке на учет в качестве страхователей с приложением необходимых документов.</w:t>
      </w:r>
    </w:p>
    <w:p w:rsidR="005452F8" w:rsidRPr="0013603B" w:rsidRDefault="005452F8">
      <w:pPr>
        <w:pStyle w:val="ConsPlusNormal"/>
        <w:ind w:firstLine="540"/>
        <w:jc w:val="both"/>
        <w:rPr>
          <w:color w:val="000000" w:themeColor="text1"/>
        </w:rPr>
      </w:pPr>
      <w:r w:rsidRPr="0013603B">
        <w:rPr>
          <w:color w:val="000000" w:themeColor="text1"/>
        </w:rPr>
        <w:t>4. Рекомендовать Судебному департаменту при Верховном Суде Российской Федерации, Генеральной прокуратуре Российской Федерации и Следственному комитету Российской Федерации:</w:t>
      </w:r>
    </w:p>
    <w:p w:rsidR="005452F8" w:rsidRPr="0013603B" w:rsidRDefault="005452F8">
      <w:pPr>
        <w:pStyle w:val="ConsPlusNormal"/>
        <w:ind w:firstLine="540"/>
        <w:jc w:val="both"/>
        <w:rPr>
          <w:color w:val="000000" w:themeColor="text1"/>
        </w:rPr>
      </w:pPr>
      <w:r w:rsidRPr="0013603B">
        <w:rPr>
          <w:color w:val="000000" w:themeColor="text1"/>
        </w:rPr>
        <w:t>довести до территориальных фондов обязательного медицинского страхования сведения об организациях (органах), которые подлежат постановке на учет в качестве страхователей, военных судах, военных прокуратурах и военных следственных органах Следственного комитета Российской Федерации;</w:t>
      </w:r>
    </w:p>
    <w:p w:rsidR="005452F8" w:rsidRPr="0013603B" w:rsidRDefault="005452F8">
      <w:pPr>
        <w:pStyle w:val="ConsPlusNormal"/>
        <w:ind w:firstLine="540"/>
        <w:jc w:val="both"/>
        <w:rPr>
          <w:color w:val="000000" w:themeColor="text1"/>
        </w:rPr>
      </w:pPr>
      <w:r w:rsidRPr="0013603B">
        <w:rPr>
          <w:color w:val="000000" w:themeColor="text1"/>
        </w:rPr>
        <w:t>обеспечить подачу до 20 января 2012 г. военными судами, военными прокуратурами и военными следственными органами Следственного комитета Российской Федерации заявлений о постановке на учет в качестве страхователей с приложением необходимых документов.</w:t>
      </w:r>
    </w:p>
    <w:p w:rsidR="005452F8" w:rsidRPr="0013603B" w:rsidRDefault="005452F8">
      <w:pPr>
        <w:pStyle w:val="ConsPlusNormal"/>
        <w:ind w:firstLine="540"/>
        <w:jc w:val="both"/>
        <w:rPr>
          <w:color w:val="000000" w:themeColor="text1"/>
        </w:rPr>
      </w:pPr>
      <w:r w:rsidRPr="0013603B">
        <w:rPr>
          <w:color w:val="000000" w:themeColor="text1"/>
        </w:rPr>
        <w:t xml:space="preserve">5. Уплата страхователями страховых взносов на обязательное медицинское страхование неработающего населения осуществляется в порядке и сроки, установленные статьей 24 </w:t>
      </w:r>
      <w:r w:rsidRPr="0013603B">
        <w:rPr>
          <w:color w:val="000000" w:themeColor="text1"/>
        </w:rPr>
        <w:lastRenderedPageBreak/>
        <w:t>Федерального закона "Об обязательном медицинском страховании в Российской Федерации".</w:t>
      </w:r>
    </w:p>
    <w:p w:rsidR="005452F8" w:rsidRPr="0013603B" w:rsidRDefault="005452F8">
      <w:pPr>
        <w:pStyle w:val="ConsPlusNormal"/>
        <w:ind w:firstLine="540"/>
        <w:jc w:val="both"/>
        <w:rPr>
          <w:color w:val="000000" w:themeColor="text1"/>
        </w:rPr>
      </w:pPr>
      <w:r w:rsidRPr="0013603B">
        <w:rPr>
          <w:color w:val="000000" w:themeColor="text1"/>
        </w:rPr>
        <w:t>6. Настоящее Постановление вступает в силу с 1 января 2012 г.</w:t>
      </w:r>
    </w:p>
    <w:p w:rsidR="005452F8" w:rsidRPr="0013603B" w:rsidRDefault="005452F8">
      <w:pPr>
        <w:pStyle w:val="ConsPlusNormal"/>
        <w:ind w:firstLine="540"/>
        <w:jc w:val="both"/>
        <w:rPr>
          <w:color w:val="000000" w:themeColor="text1"/>
        </w:rPr>
      </w:pPr>
    </w:p>
    <w:p w:rsidR="005452F8" w:rsidRPr="0013603B" w:rsidRDefault="005452F8">
      <w:pPr>
        <w:pStyle w:val="ConsPlusNormal"/>
        <w:jc w:val="right"/>
        <w:rPr>
          <w:color w:val="000000" w:themeColor="text1"/>
        </w:rPr>
      </w:pPr>
      <w:r w:rsidRPr="0013603B">
        <w:rPr>
          <w:color w:val="000000" w:themeColor="text1"/>
        </w:rPr>
        <w:t>Председатель Правительства</w:t>
      </w:r>
    </w:p>
    <w:p w:rsidR="005452F8" w:rsidRPr="0013603B" w:rsidRDefault="005452F8">
      <w:pPr>
        <w:pStyle w:val="ConsPlusNormal"/>
        <w:jc w:val="right"/>
        <w:rPr>
          <w:color w:val="000000" w:themeColor="text1"/>
        </w:rPr>
      </w:pPr>
      <w:r w:rsidRPr="0013603B">
        <w:rPr>
          <w:color w:val="000000" w:themeColor="text1"/>
        </w:rPr>
        <w:t>Российской Федерации</w:t>
      </w:r>
    </w:p>
    <w:p w:rsidR="005452F8" w:rsidRPr="0013603B" w:rsidRDefault="005452F8">
      <w:pPr>
        <w:pStyle w:val="ConsPlusNormal"/>
        <w:jc w:val="right"/>
        <w:rPr>
          <w:color w:val="000000" w:themeColor="text1"/>
        </w:rPr>
      </w:pPr>
      <w:r w:rsidRPr="0013603B">
        <w:rPr>
          <w:color w:val="000000" w:themeColor="text1"/>
        </w:rPr>
        <w:t>В.ПУТИН</w:t>
      </w:r>
    </w:p>
    <w:p w:rsidR="005452F8" w:rsidRPr="0013603B" w:rsidRDefault="005452F8">
      <w:pPr>
        <w:pStyle w:val="ConsPlusNormal"/>
        <w:ind w:firstLine="540"/>
        <w:jc w:val="both"/>
        <w:rPr>
          <w:color w:val="000000" w:themeColor="text1"/>
        </w:rPr>
      </w:pPr>
    </w:p>
    <w:p w:rsidR="005452F8" w:rsidRPr="0013603B" w:rsidRDefault="005452F8">
      <w:pPr>
        <w:pStyle w:val="ConsPlusNormal"/>
        <w:ind w:firstLine="540"/>
        <w:jc w:val="both"/>
        <w:rPr>
          <w:color w:val="000000" w:themeColor="text1"/>
        </w:rPr>
      </w:pPr>
    </w:p>
    <w:p w:rsidR="005452F8" w:rsidRPr="0013603B" w:rsidRDefault="005452F8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3E7A34" w:rsidRPr="0013603B" w:rsidRDefault="0013603B">
      <w:pPr>
        <w:rPr>
          <w:color w:val="000000" w:themeColor="text1"/>
        </w:rPr>
      </w:pPr>
    </w:p>
    <w:sectPr w:rsidR="003E7A34" w:rsidRPr="0013603B" w:rsidSect="009D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52F8"/>
    <w:rsid w:val="0013603B"/>
    <w:rsid w:val="003E6D36"/>
    <w:rsid w:val="00406670"/>
    <w:rsid w:val="005452F8"/>
    <w:rsid w:val="006C1E25"/>
    <w:rsid w:val="00B966EB"/>
    <w:rsid w:val="00FA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2F8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52F8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52F8"/>
    <w:pPr>
      <w:widowControl w:val="0"/>
      <w:autoSpaceDE w:val="0"/>
      <w:autoSpaceDN w:val="0"/>
      <w:spacing w:line="240" w:lineRule="auto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kruchek_vv</dc:creator>
  <cp:lastModifiedBy>kruchek_vv</cp:lastModifiedBy>
  <cp:revision>2</cp:revision>
  <dcterms:created xsi:type="dcterms:W3CDTF">2017-03-16T11:03:00Z</dcterms:created>
  <dcterms:modified xsi:type="dcterms:W3CDTF">2017-03-16T11:04:00Z</dcterms:modified>
</cp:coreProperties>
</file>